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5DEC" w14:textId="1C9F470B" w:rsidR="00C2628A" w:rsidRPr="002E4CBE" w:rsidRDefault="00C2628A" w:rsidP="00C2628A">
      <w:pPr>
        <w:autoSpaceDE w:val="0"/>
        <w:autoSpaceDN w:val="0"/>
        <w:adjustRightInd w:val="0"/>
        <w:spacing w:after="0" w:line="240" w:lineRule="auto"/>
        <w:rPr>
          <w:b/>
          <w:bCs/>
          <w:i/>
          <w:iCs/>
        </w:rPr>
      </w:pPr>
      <w:r w:rsidRPr="002E4CBE">
        <w:rPr>
          <w:b/>
          <w:bCs/>
          <w:i/>
          <w:iCs/>
        </w:rPr>
        <w:t>The purpose of the Hillcrest Design Overlay District (DOD) is to help maintain the built environment in a neighborhood that is rich in history and architectural character, and consists of both a vital residential area and a thriving commercial sector. In order to preserve and enhance those qualities, it is important to preserve the compatible design and scale of buildings, parking areas, signage, landscaping, streetscapes, and street furnishings of the neighborhood to continue the friendly, pedestrian-oriented, “small town” nature of Hillcrest.</w:t>
      </w:r>
    </w:p>
    <w:p w14:paraId="25752CA4" w14:textId="5A83B8E9" w:rsidR="00C2628A" w:rsidRPr="002E4CBE" w:rsidRDefault="002E4CBE" w:rsidP="002E4CBE">
      <w:pPr>
        <w:autoSpaceDE w:val="0"/>
        <w:autoSpaceDN w:val="0"/>
        <w:adjustRightInd w:val="0"/>
        <w:spacing w:after="0" w:line="240" w:lineRule="auto"/>
        <w:ind w:left="3600" w:firstLine="720"/>
        <w:rPr>
          <w:b/>
          <w:bCs/>
          <w:i/>
          <w:iCs/>
        </w:rPr>
      </w:pPr>
      <w:r w:rsidRPr="002E4CBE">
        <w:rPr>
          <w:b/>
          <w:bCs/>
          <w:i/>
          <w:iCs/>
        </w:rPr>
        <w:t>Hillcrest Design Overlay District Statement of Purpose</w:t>
      </w:r>
    </w:p>
    <w:p w14:paraId="2C78BFD7" w14:textId="77777777" w:rsidR="002E4CBE" w:rsidRDefault="002E4CBE" w:rsidP="001F48D9">
      <w:pPr>
        <w:spacing w:after="0" w:line="240" w:lineRule="auto"/>
      </w:pPr>
    </w:p>
    <w:p w14:paraId="1AC3A176" w14:textId="0A59A76D" w:rsidR="00AF6469" w:rsidRDefault="001F48D9" w:rsidP="001F48D9">
      <w:pPr>
        <w:spacing w:after="0" w:line="240" w:lineRule="auto"/>
      </w:pPr>
      <w:r>
        <w:t xml:space="preserve">Many of you know that the HRA has been considering updates to the Hillcrest Design Overlay District (DOD) for the last few years, and the DOD committee has made its </w:t>
      </w:r>
      <w:r w:rsidR="004A0901">
        <w:t xml:space="preserve">final </w:t>
      </w:r>
      <w:r>
        <w:t xml:space="preserve">recommendations to the Board. </w:t>
      </w:r>
      <w:r w:rsidR="00AF6469">
        <w:t xml:space="preserve">These recommendations come after </w:t>
      </w:r>
      <w:r w:rsidR="005E2768">
        <w:t>three</w:t>
      </w:r>
      <w:r w:rsidR="00AF6469">
        <w:t xml:space="preserve"> years of deliberation, input from many public meetings, and several compromises based on suggestions from residents.</w:t>
      </w:r>
    </w:p>
    <w:p w14:paraId="5BC33C37" w14:textId="77777777" w:rsidR="00953BD8" w:rsidRDefault="00953BD8" w:rsidP="001F48D9">
      <w:pPr>
        <w:spacing w:after="0" w:line="240" w:lineRule="auto"/>
      </w:pPr>
    </w:p>
    <w:p w14:paraId="5F2028B7" w14:textId="3B318120" w:rsidR="00423F54" w:rsidRDefault="001F48D9" w:rsidP="001F48D9">
      <w:pPr>
        <w:spacing w:after="0" w:line="240" w:lineRule="auto"/>
      </w:pPr>
      <w:r>
        <w:t xml:space="preserve">You can find the final DOD compromise recommendations on our website at </w:t>
      </w:r>
      <w:hyperlink r:id="rId4" w:history="1">
        <w:r w:rsidR="009C6F15" w:rsidRPr="008C2A78">
          <w:rPr>
            <w:rStyle w:val="Hyperlink"/>
          </w:rPr>
          <w:t>https://www.hillcrestresidents.com/design-overlay-district</w:t>
        </w:r>
      </w:hyperlink>
      <w:r w:rsidR="00423F54" w:rsidRPr="00423F54">
        <w:t>.</w:t>
      </w:r>
    </w:p>
    <w:p w14:paraId="0FA41C9D" w14:textId="77777777" w:rsidR="00AF6469" w:rsidRDefault="00AF6469" w:rsidP="001F48D9">
      <w:pPr>
        <w:spacing w:after="0" w:line="240" w:lineRule="auto"/>
      </w:pPr>
    </w:p>
    <w:p w14:paraId="2F9BDC89" w14:textId="225067ED" w:rsidR="00AF6469" w:rsidRDefault="00953BD8" w:rsidP="001F48D9">
      <w:pPr>
        <w:spacing w:after="0" w:line="240" w:lineRule="auto"/>
      </w:pPr>
      <w:r>
        <w:t xml:space="preserve">The next step is for the HRA Board to decide whether or not to forward these recommendations to the Little Rock Planning Commission for incorporation into the City Ordinance. If the Board decides to forward the recommendations, the City will then </w:t>
      </w:r>
      <w:r w:rsidR="004A0901">
        <w:t xml:space="preserve">initiate a process that will include </w:t>
      </w:r>
      <w:r>
        <w:t xml:space="preserve">public </w:t>
      </w:r>
      <w:r w:rsidR="004A0901">
        <w:t>input from residents.</w:t>
      </w:r>
    </w:p>
    <w:p w14:paraId="7E798DBE" w14:textId="183FA172" w:rsidR="00AF6469" w:rsidRDefault="00AF6469" w:rsidP="001F48D9">
      <w:pPr>
        <w:spacing w:after="0" w:line="240" w:lineRule="auto"/>
      </w:pPr>
    </w:p>
    <w:p w14:paraId="29B4D3C3" w14:textId="77777777" w:rsidR="00AD3579" w:rsidRDefault="005E2768" w:rsidP="00AD3579">
      <w:pPr>
        <w:spacing w:after="0" w:line="240" w:lineRule="auto"/>
      </w:pPr>
      <w:r>
        <w:t xml:space="preserve">Before voting on the current recommendations, the HRA Board would like to conduct a special meeting </w:t>
      </w:r>
      <w:r w:rsidR="007D11BE" w:rsidRPr="007D11BE">
        <w:t>at</w:t>
      </w:r>
      <w:r w:rsidR="007D11BE" w:rsidRPr="007D11BE">
        <w:rPr>
          <w:b/>
          <w:bCs/>
        </w:rPr>
        <w:t xml:space="preserve"> Hillcrest Hall</w:t>
      </w:r>
      <w:r w:rsidR="007D11BE">
        <w:rPr>
          <w:b/>
          <w:bCs/>
        </w:rPr>
        <w:t xml:space="preserve"> on</w:t>
      </w:r>
      <w:r w:rsidR="007D11BE" w:rsidRPr="007D11BE">
        <w:rPr>
          <w:b/>
          <w:bCs/>
        </w:rPr>
        <w:t xml:space="preserve"> January 30 at 6pm</w:t>
      </w:r>
      <w:r w:rsidR="007D11BE">
        <w:t xml:space="preserve">, </w:t>
      </w:r>
      <w:r w:rsidR="005A05DE">
        <w:t>to review the final DOD recommendations with residents and explain the City process</w:t>
      </w:r>
      <w:r w:rsidR="007D11BE">
        <w:t xml:space="preserve"> of implementation</w:t>
      </w:r>
      <w:r w:rsidR="005A05DE">
        <w:t>.</w:t>
      </w:r>
      <w:r w:rsidR="007D11BE">
        <w:t xml:space="preserve"> Individual Hillcrest residents will be given the opportunity to briefly speak (time limit 2 minutes) to express support or opposition to the recommendations.</w:t>
      </w:r>
      <w:r w:rsidR="002E4CBE">
        <w:t xml:space="preserve"> Residents may also </w:t>
      </w:r>
      <w:r w:rsidR="00AD3579">
        <w:t>submit</w:t>
      </w:r>
      <w:r w:rsidR="002E4CBE">
        <w:t xml:space="preserve"> responses </w:t>
      </w:r>
      <w:r w:rsidR="00AD3579">
        <w:t xml:space="preserve">on the HRA website at: </w:t>
      </w:r>
      <w:hyperlink r:id="rId5" w:history="1">
        <w:r w:rsidR="00AD3579" w:rsidRPr="00AD3579">
          <w:rPr>
            <w:rStyle w:val="Hyperlink"/>
          </w:rPr>
          <w:t>https://www.hillcrestresidents.com/contact-4</w:t>
        </w:r>
      </w:hyperlink>
    </w:p>
    <w:p w14:paraId="156F15D0" w14:textId="192C95DE" w:rsidR="002E4CBE" w:rsidRDefault="002E4CBE" w:rsidP="001F48D9">
      <w:pPr>
        <w:spacing w:after="0" w:line="240" w:lineRule="auto"/>
      </w:pPr>
    </w:p>
    <w:p w14:paraId="1D66CEC4" w14:textId="399DE92F" w:rsidR="00C91C01" w:rsidRDefault="00C91C01" w:rsidP="001F48D9">
      <w:pPr>
        <w:spacing w:after="0" w:line="240" w:lineRule="auto"/>
      </w:pPr>
      <w:r>
        <w:t xml:space="preserve">Please spread the word and ask neighbors and friends to sign up for our E blast, and like our </w:t>
      </w:r>
      <w:r w:rsidR="006F210E">
        <w:t>Facebook</w:t>
      </w:r>
      <w:r>
        <w:t xml:space="preserve"> page for </w:t>
      </w:r>
      <w:r w:rsidR="007D11BE">
        <w:t>in order to participate in this important decision for our neighborhood</w:t>
      </w:r>
      <w:r>
        <w:t>.</w:t>
      </w:r>
    </w:p>
    <w:p w14:paraId="7A078E68" w14:textId="0EEF1FEC" w:rsidR="00423F54" w:rsidRDefault="00423F54" w:rsidP="001F48D9">
      <w:pPr>
        <w:spacing w:after="0" w:line="240" w:lineRule="auto"/>
      </w:pPr>
    </w:p>
    <w:p w14:paraId="78347CD8" w14:textId="4DFFC046" w:rsidR="008C2A78" w:rsidRDefault="008C2A78" w:rsidP="001F48D9">
      <w:pPr>
        <w:spacing w:after="0" w:line="240" w:lineRule="auto"/>
      </w:pPr>
    </w:p>
    <w:p w14:paraId="67801B76" w14:textId="38AA7C7F" w:rsidR="008C2A78" w:rsidRDefault="008C2A78" w:rsidP="001F48D9">
      <w:pPr>
        <w:spacing w:after="0" w:line="240" w:lineRule="auto"/>
      </w:pPr>
    </w:p>
    <w:p w14:paraId="7F76ECEC" w14:textId="106C234E" w:rsidR="008C2A78" w:rsidRDefault="008C2A78" w:rsidP="001F48D9">
      <w:pPr>
        <w:spacing w:after="0" w:line="240" w:lineRule="auto"/>
      </w:pPr>
    </w:p>
    <w:sectPr w:rsidR="008C2A78" w:rsidSect="0072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D9"/>
    <w:rsid w:val="00070F70"/>
    <w:rsid w:val="0014093B"/>
    <w:rsid w:val="001F48D9"/>
    <w:rsid w:val="002E4CBE"/>
    <w:rsid w:val="003B13DA"/>
    <w:rsid w:val="00423F54"/>
    <w:rsid w:val="00452B6B"/>
    <w:rsid w:val="004A0901"/>
    <w:rsid w:val="004A7B88"/>
    <w:rsid w:val="004B2455"/>
    <w:rsid w:val="005A05DE"/>
    <w:rsid w:val="005E2768"/>
    <w:rsid w:val="006F210E"/>
    <w:rsid w:val="007259F7"/>
    <w:rsid w:val="007D11BE"/>
    <w:rsid w:val="008C2A78"/>
    <w:rsid w:val="00953BD8"/>
    <w:rsid w:val="0099620D"/>
    <w:rsid w:val="009C6F15"/>
    <w:rsid w:val="00AD3579"/>
    <w:rsid w:val="00AF6469"/>
    <w:rsid w:val="00B87136"/>
    <w:rsid w:val="00C2628A"/>
    <w:rsid w:val="00C91C01"/>
    <w:rsid w:val="00D739C2"/>
    <w:rsid w:val="00EC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17FA"/>
  <w15:chartTrackingRefBased/>
  <w15:docId w15:val="{16945BF1-8407-4C13-B2B8-72F99840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13DA"/>
    <w:rPr>
      <w:b/>
      <w:bCs/>
    </w:rPr>
  </w:style>
  <w:style w:type="paragraph" w:styleId="NoSpacing">
    <w:name w:val="No Spacing"/>
    <w:uiPriority w:val="1"/>
    <w:qFormat/>
    <w:rsid w:val="003B13DA"/>
    <w:pPr>
      <w:spacing w:after="0" w:line="240" w:lineRule="auto"/>
    </w:pPr>
  </w:style>
  <w:style w:type="paragraph" w:styleId="PlainText">
    <w:name w:val="Plain Text"/>
    <w:basedOn w:val="Normal"/>
    <w:link w:val="PlainTextChar"/>
    <w:uiPriority w:val="99"/>
    <w:semiHidden/>
    <w:unhideWhenUsed/>
    <w:rsid w:val="001F48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48D9"/>
    <w:rPr>
      <w:rFonts w:ascii="Calibri" w:hAnsi="Calibri"/>
      <w:szCs w:val="21"/>
    </w:rPr>
  </w:style>
  <w:style w:type="character" w:styleId="Hyperlink">
    <w:name w:val="Hyperlink"/>
    <w:basedOn w:val="DefaultParagraphFont"/>
    <w:uiPriority w:val="99"/>
    <w:unhideWhenUsed/>
    <w:rsid w:val="00423F54"/>
    <w:rPr>
      <w:color w:val="0000FF"/>
      <w:u w:val="single"/>
    </w:rPr>
  </w:style>
  <w:style w:type="character" w:styleId="UnresolvedMention">
    <w:name w:val="Unresolved Mention"/>
    <w:basedOn w:val="DefaultParagraphFont"/>
    <w:uiPriority w:val="99"/>
    <w:semiHidden/>
    <w:unhideWhenUsed/>
    <w:rsid w:val="00423F54"/>
    <w:rPr>
      <w:color w:val="605E5C"/>
      <w:shd w:val="clear" w:color="auto" w:fill="E1DFDD"/>
    </w:rPr>
  </w:style>
  <w:style w:type="character" w:styleId="FollowedHyperlink">
    <w:name w:val="FollowedHyperlink"/>
    <w:basedOn w:val="DefaultParagraphFont"/>
    <w:uiPriority w:val="99"/>
    <w:semiHidden/>
    <w:unhideWhenUsed/>
    <w:rsid w:val="00423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illcrestresidents.com/contact-4" TargetMode="External"/><Relationship Id="rId4" Type="http://schemas.openxmlformats.org/officeDocument/2006/relationships/hyperlink" Target="https://www.hillcrestresidents.com/design-overlay-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Cromwell Architects Engineers, Inc.</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Keltner</dc:creator>
  <cp:keywords/>
  <dc:description/>
  <cp:lastModifiedBy>Robert Keltner</cp:lastModifiedBy>
  <cp:revision>12</cp:revision>
  <cp:lastPrinted>2023-01-11T19:25:00Z</cp:lastPrinted>
  <dcterms:created xsi:type="dcterms:W3CDTF">2023-01-11T18:54:00Z</dcterms:created>
  <dcterms:modified xsi:type="dcterms:W3CDTF">2023-01-12T15:35:00Z</dcterms:modified>
</cp:coreProperties>
</file>